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64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9047F" w:rsidRPr="00C9047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6378">
        <w:rPr>
          <w:rFonts w:ascii="Times New Roman" w:hAnsi="Times New Roman" w:cs="Times New Roman"/>
          <w:sz w:val="28"/>
          <w:szCs w:val="28"/>
        </w:rPr>
        <w:t>2</w:t>
      </w:r>
    </w:p>
    <w:p w:rsidR="00C9047F" w:rsidRDefault="00C9047F" w:rsidP="002153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9047F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904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47F" w:rsidRDefault="006E4687" w:rsidP="006E4687">
      <w:pPr>
        <w:pStyle w:val="ConsPlusNormal"/>
        <w:tabs>
          <w:tab w:val="left" w:pos="5954"/>
          <w:tab w:val="left" w:pos="6237"/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9047F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492054" w:rsidRPr="00C9047F" w:rsidRDefault="00492054" w:rsidP="006E4687">
      <w:pPr>
        <w:pStyle w:val="ConsPlusNormal"/>
        <w:tabs>
          <w:tab w:val="left" w:pos="5954"/>
          <w:tab w:val="left" w:pos="6237"/>
          <w:tab w:val="left" w:pos="637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от __________________№______</w:t>
      </w:r>
    </w:p>
    <w:p w:rsidR="006E4687" w:rsidRDefault="006E4687" w:rsidP="002153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5317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«</w:t>
      </w:r>
      <w:r w:rsidR="00215317" w:rsidRPr="00215317">
        <w:rPr>
          <w:rFonts w:ascii="Times New Roman" w:hAnsi="Times New Roman" w:cs="Times New Roman"/>
          <w:sz w:val="28"/>
          <w:szCs w:val="28"/>
        </w:rPr>
        <w:t>П</w:t>
      </w:r>
      <w:r w:rsidRPr="00215317">
        <w:rPr>
          <w:rFonts w:ascii="Times New Roman" w:hAnsi="Times New Roman" w:cs="Times New Roman"/>
          <w:sz w:val="28"/>
          <w:szCs w:val="28"/>
        </w:rPr>
        <w:t>РИЛОЖЕНИЕ</w:t>
      </w:r>
      <w:r w:rsidR="00215317" w:rsidRPr="00215317">
        <w:rPr>
          <w:rFonts w:ascii="Times New Roman" w:hAnsi="Times New Roman" w:cs="Times New Roman"/>
          <w:sz w:val="28"/>
          <w:szCs w:val="28"/>
        </w:rPr>
        <w:t xml:space="preserve"> </w:t>
      </w:r>
      <w:r w:rsidR="00215317">
        <w:rPr>
          <w:rFonts w:ascii="Times New Roman" w:hAnsi="Times New Roman" w:cs="Times New Roman"/>
          <w:sz w:val="28"/>
          <w:szCs w:val="28"/>
        </w:rPr>
        <w:t>№</w:t>
      </w:r>
      <w:r w:rsidR="00215317" w:rsidRPr="00215317">
        <w:rPr>
          <w:rFonts w:ascii="Times New Roman" w:hAnsi="Times New Roman" w:cs="Times New Roman"/>
          <w:sz w:val="28"/>
          <w:szCs w:val="28"/>
        </w:rPr>
        <w:t xml:space="preserve"> 1</w:t>
      </w:r>
      <w:r w:rsidR="00C16378">
        <w:rPr>
          <w:rFonts w:ascii="Times New Roman" w:hAnsi="Times New Roman" w:cs="Times New Roman"/>
          <w:sz w:val="28"/>
          <w:szCs w:val="28"/>
        </w:rPr>
        <w:t>.1</w:t>
      </w:r>
    </w:p>
    <w:p w:rsidR="00260864" w:rsidRPr="00215317" w:rsidRDefault="00260864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317" w:rsidRPr="00215317" w:rsidRDefault="006E4687" w:rsidP="006E46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к Положению</w:t>
      </w:r>
      <w:r w:rsidR="00BB07F1" w:rsidRPr="00BB07F1">
        <w:rPr>
          <w:rFonts w:ascii="Times New Roman" w:hAnsi="Times New Roman" w:cs="Times New Roman"/>
          <w:sz w:val="28"/>
          <w:szCs w:val="28"/>
        </w:rPr>
        <w:t xml:space="preserve"> </w:t>
      </w:r>
      <w:r w:rsidR="00BB07F1" w:rsidRPr="00215317">
        <w:rPr>
          <w:rFonts w:ascii="Times New Roman" w:hAnsi="Times New Roman" w:cs="Times New Roman"/>
          <w:sz w:val="28"/>
          <w:szCs w:val="28"/>
        </w:rPr>
        <w:t>об оплате труда</w:t>
      </w:r>
    </w:p>
    <w:p w:rsidR="00215317" w:rsidRPr="00215317" w:rsidRDefault="00BB07F1" w:rsidP="00BB0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215317" w:rsidRPr="00215317" w:rsidRDefault="00BB07F1" w:rsidP="00BB0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15317" w:rsidRPr="00215317">
        <w:rPr>
          <w:rFonts w:ascii="Times New Roman" w:hAnsi="Times New Roman" w:cs="Times New Roman"/>
          <w:sz w:val="28"/>
          <w:szCs w:val="28"/>
        </w:rPr>
        <w:t>учреждений здравоохранения</w:t>
      </w:r>
    </w:p>
    <w:p w:rsidR="00215317" w:rsidRDefault="00BB07F1" w:rsidP="00BB07F1">
      <w:pPr>
        <w:pStyle w:val="ConsPlusNormal"/>
        <w:tabs>
          <w:tab w:val="left" w:pos="57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BB07F1" w:rsidRPr="00215317" w:rsidRDefault="00BB07F1" w:rsidP="00BB07F1">
      <w:pPr>
        <w:pStyle w:val="ConsPlusNormal"/>
        <w:tabs>
          <w:tab w:val="left" w:pos="57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B03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  <w:r w:rsidR="00AB0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48336C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48336C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5D1581" w:rsidRDefault="005D1581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C16378" w:rsidRPr="00492054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БАЗОВЫЕ ОКЛАДЫ</w:t>
      </w:r>
    </w:p>
    <w:p w:rsidR="00C16378" w:rsidRPr="00492054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профессиональным квалификационным группам</w:t>
      </w:r>
    </w:p>
    <w:p w:rsid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240DBF" w:rsidRDefault="00240DBF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Профессиональная квалификационная группа</w:t>
      </w:r>
    </w:p>
    <w:p w:rsid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Медицинский и фармацевтический персонал первого уровня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554AE" w:rsidRDefault="00A554AE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93"/>
        <w:gridCol w:w="3392"/>
        <w:gridCol w:w="1627"/>
        <w:gridCol w:w="1943"/>
      </w:tblGrid>
      <w:tr w:rsidR="00520062" w:rsidTr="00492054">
        <w:tc>
          <w:tcPr>
            <w:tcW w:w="2893" w:type="dxa"/>
          </w:tcPr>
          <w:p w:rsidR="00520062" w:rsidRDefault="00520062" w:rsidP="00C1637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3392" w:type="dxa"/>
          </w:tcPr>
          <w:p w:rsidR="00520062" w:rsidRDefault="00520062" w:rsidP="00C1637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627" w:type="dxa"/>
          </w:tcPr>
          <w:p w:rsidR="00520062" w:rsidRDefault="00520062" w:rsidP="00C1637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943" w:type="dxa"/>
          </w:tcPr>
          <w:p w:rsidR="00520062" w:rsidRDefault="00363E7D" w:rsidP="00C1637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Повышающий коэффициент</w:t>
            </w:r>
          </w:p>
        </w:tc>
      </w:tr>
      <w:tr w:rsidR="00520062" w:rsidTr="00492054">
        <w:tc>
          <w:tcPr>
            <w:tcW w:w="2893" w:type="dxa"/>
          </w:tcPr>
          <w:p w:rsidR="00520062" w:rsidRDefault="00363E7D" w:rsidP="00363E7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3392" w:type="dxa"/>
          </w:tcPr>
          <w:p w:rsidR="00520062" w:rsidRDefault="00363E7D" w:rsidP="00363E7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Санитар, санитар-водитель, сестра-хозяйка, младшая медицинская сестра по уходу за больными, фасовщик</w:t>
            </w:r>
          </w:p>
        </w:tc>
        <w:tc>
          <w:tcPr>
            <w:tcW w:w="1627" w:type="dxa"/>
          </w:tcPr>
          <w:p w:rsidR="00520062" w:rsidRDefault="00322DC8" w:rsidP="00322DC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4644</w:t>
            </w:r>
          </w:p>
        </w:tc>
        <w:tc>
          <w:tcPr>
            <w:tcW w:w="1943" w:type="dxa"/>
          </w:tcPr>
          <w:p w:rsidR="00520062" w:rsidRDefault="00322DC8" w:rsidP="00322DC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A554AE" w:rsidRPr="00C16378" w:rsidRDefault="00A554AE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Профессиональная квалификационная группа</w:t>
      </w:r>
    </w:p>
    <w:p w:rsidR="00C16378" w:rsidRDefault="00E13C49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6378"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медицинский и фармацевтический персонал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22DC8" w:rsidRPr="00C16378" w:rsidRDefault="00322DC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97"/>
        <w:gridCol w:w="3448"/>
        <w:gridCol w:w="1567"/>
        <w:gridCol w:w="1943"/>
      </w:tblGrid>
      <w:tr w:rsidR="00322DC8" w:rsidTr="001D34C3">
        <w:tc>
          <w:tcPr>
            <w:tcW w:w="2897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3448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567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943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Повышающий коэффициент</w:t>
            </w:r>
          </w:p>
        </w:tc>
      </w:tr>
      <w:tr w:rsidR="00322DC8" w:rsidTr="001D34C3">
        <w:tc>
          <w:tcPr>
            <w:tcW w:w="2897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8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7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3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22DC8" w:rsidTr="001D34C3">
        <w:tc>
          <w:tcPr>
            <w:tcW w:w="2897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  <w:p w:rsid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2054" w:rsidRDefault="00492054" w:rsidP="001D34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1D34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448" w:type="dxa"/>
          </w:tcPr>
          <w:p w:rsidR="00492054" w:rsidRDefault="001D34C3" w:rsidP="001D34C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5F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355F4C" w:rsidRPr="00355F4C">
              <w:rPr>
                <w:rFonts w:ascii="Times New Roman" w:hAnsi="Times New Roman" w:cs="Times New Roman"/>
                <w:sz w:val="28"/>
                <w:szCs w:val="28"/>
              </w:rPr>
              <w:t>едицинский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5F4C" w:rsidRPr="00355F4C">
              <w:rPr>
                <w:rFonts w:ascii="Times New Roman" w:hAnsi="Times New Roman" w:cs="Times New Roman"/>
                <w:sz w:val="28"/>
                <w:szCs w:val="28"/>
              </w:rPr>
              <w:t xml:space="preserve">дезинфектор; медицинский регистратор; продавец киоска; инструктор по трудовой терапии; продавец </w:t>
            </w:r>
          </w:p>
          <w:p w:rsidR="00322DC8" w:rsidRDefault="00355F4C" w:rsidP="001D34C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5F4C">
              <w:rPr>
                <w:rFonts w:ascii="Times New Roman" w:hAnsi="Times New Roman" w:cs="Times New Roman"/>
                <w:sz w:val="28"/>
                <w:szCs w:val="28"/>
              </w:rPr>
              <w:t>оптики; младший фармацевт</w:t>
            </w:r>
          </w:p>
          <w:p w:rsidR="001D34C3" w:rsidRPr="00355F4C" w:rsidRDefault="001D34C3" w:rsidP="001D34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67" w:type="dxa"/>
          </w:tcPr>
          <w:p w:rsidR="00322DC8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4884</w:t>
            </w: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2054" w:rsidRDefault="00492054" w:rsidP="001D34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1D34C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322DC8" w:rsidRDefault="00322DC8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0,00</w:t>
            </w: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2054" w:rsidRDefault="00492054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34C3" w:rsidRDefault="001D34C3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322DC8" w:rsidTr="001D34C3">
        <w:tc>
          <w:tcPr>
            <w:tcW w:w="2897" w:type="dxa"/>
          </w:tcPr>
          <w:p w:rsidR="00322DC8" w:rsidRDefault="00322DC8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CD7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Квалификационный уровень</w:t>
            </w:r>
          </w:p>
        </w:tc>
        <w:tc>
          <w:tcPr>
            <w:tcW w:w="3448" w:type="dxa"/>
          </w:tcPr>
          <w:p w:rsidR="00322DC8" w:rsidRP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статистик; медицинская сестра стерилизационной; медицинская сестра диетическая; лаборант; </w:t>
            </w:r>
            <w:proofErr w:type="spellStart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рентгенолаборант</w:t>
            </w:r>
            <w:proofErr w:type="spellEnd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; инструктор по лечебной физкультуре; инструктор по гигиеническому воспитанию; гигиенист стоматологический; инструктор-дезинфектор</w:t>
            </w:r>
            <w:proofErr w:type="gramEnd"/>
          </w:p>
        </w:tc>
        <w:tc>
          <w:tcPr>
            <w:tcW w:w="1567" w:type="dxa"/>
          </w:tcPr>
          <w:p w:rsidR="00322DC8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4884</w:t>
            </w:r>
          </w:p>
        </w:tc>
        <w:tc>
          <w:tcPr>
            <w:tcW w:w="1943" w:type="dxa"/>
          </w:tcPr>
          <w:p w:rsidR="00322DC8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</w:t>
            </w:r>
          </w:p>
        </w:tc>
      </w:tr>
      <w:tr w:rsidR="00322DC8" w:rsidTr="001D34C3">
        <w:tc>
          <w:tcPr>
            <w:tcW w:w="2897" w:type="dxa"/>
          </w:tcPr>
          <w:p w:rsidR="00322DC8" w:rsidRDefault="00322DC8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D7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Квалификационный уровень</w:t>
            </w:r>
          </w:p>
        </w:tc>
        <w:tc>
          <w:tcPr>
            <w:tcW w:w="3448" w:type="dxa"/>
          </w:tcPr>
          <w:p w:rsidR="00322DC8" w:rsidRPr="001D34C3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медицинская сестра; медицинская сестра патронажная; медицинская сестра по физиотерапии; медицинская сестра функциональной диагностики; медицинская сестра участковая; медицинская сестра по приему вызовов скорой медицинской помощи и передаче их выездным бригадам скорой медицинской помощи; фельдшер по приему вызовов скорой медицинской помощи и передаче их выездным бригадам скорой медицинской помощи; зубной техник; медицинский оптик-</w:t>
            </w:r>
            <w:proofErr w:type="spellStart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оптометрист</w:t>
            </w:r>
            <w:proofErr w:type="spellEnd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 xml:space="preserve"> фармацевт</w:t>
            </w:r>
          </w:p>
        </w:tc>
        <w:tc>
          <w:tcPr>
            <w:tcW w:w="1567" w:type="dxa"/>
          </w:tcPr>
          <w:p w:rsidR="00322DC8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4884</w:t>
            </w:r>
          </w:p>
        </w:tc>
        <w:tc>
          <w:tcPr>
            <w:tcW w:w="1943" w:type="dxa"/>
          </w:tcPr>
          <w:p w:rsidR="00322DC8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0,22</w:t>
            </w:r>
          </w:p>
        </w:tc>
      </w:tr>
      <w:tr w:rsidR="00322DC8" w:rsidTr="005D1581">
        <w:trPr>
          <w:trHeight w:val="161"/>
        </w:trPr>
        <w:tc>
          <w:tcPr>
            <w:tcW w:w="2897" w:type="dxa"/>
          </w:tcPr>
          <w:p w:rsidR="00322DC8" w:rsidRPr="00072F57" w:rsidRDefault="00322D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  <w:p w:rsidR="00C41FAB" w:rsidRPr="00072F57" w:rsidRDefault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C41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581" w:rsidRPr="00072F57" w:rsidRDefault="00072F57" w:rsidP="00744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F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48" w:type="dxa"/>
          </w:tcPr>
          <w:p w:rsidR="00BB7B91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2F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акушер; фельдшер; фельдшер скорой медицинской помощи; фельдшер-лаборант (медицинский лабораторный техник); помощник врача (по</w:t>
            </w:r>
            <w:proofErr w:type="gramEnd"/>
          </w:p>
          <w:p w:rsidR="005D1581" w:rsidRPr="00072F57" w:rsidRDefault="005D1581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DC8" w:rsidRPr="00072F57" w:rsidRDefault="00072F57" w:rsidP="00072F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67" w:type="dxa"/>
          </w:tcPr>
          <w:p w:rsidR="00322DC8" w:rsidRPr="00072F57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4884</w:t>
            </w: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322DC8" w:rsidRPr="00072F57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0,28</w:t>
            </w: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C41FAB" w:rsidTr="001D34C3">
        <w:trPr>
          <w:trHeight w:val="9305"/>
        </w:trPr>
        <w:tc>
          <w:tcPr>
            <w:tcW w:w="2897" w:type="dxa"/>
          </w:tcPr>
          <w:p w:rsidR="00C41FAB" w:rsidRDefault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Default="00C41FAB" w:rsidP="00C41F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8" w:type="dxa"/>
          </w:tcPr>
          <w:p w:rsidR="00C41FAB" w:rsidRPr="001D34C3" w:rsidRDefault="00C41FAB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4C3">
              <w:rPr>
                <w:rFonts w:ascii="Times New Roman" w:hAnsi="Times New Roman" w:cs="Times New Roman"/>
                <w:sz w:val="28"/>
                <w:szCs w:val="28"/>
              </w:rPr>
              <w:t xml:space="preserve"> гигиене детей и подростков, врача по гигиене питания, врача по гигиене труда, врача по гигиеническому воспитанию, врача по коммунальной гигиене, врача по общей гигиене, врача-паразитолога, врача по радиационной гигиене, врача-эпидемиолога); помощник энтомолога; операционная медицинская сестра, медицинская сестра-</w:t>
            </w:r>
            <w:proofErr w:type="spellStart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анестезист</w:t>
            </w:r>
            <w:proofErr w:type="spellEnd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, медицинская сестра палатная (постовая), медицинская сестра процедурной, медицинская сестра перевязочной, медицинская сестра по массажу, медицинская сестра приемного отделения (приемного покоя), медицинская сестра врача общей практики (семейного врача)</w:t>
            </w:r>
          </w:p>
        </w:tc>
        <w:tc>
          <w:tcPr>
            <w:tcW w:w="1567" w:type="dxa"/>
          </w:tcPr>
          <w:p w:rsidR="00C41FAB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FAB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</w:tcPr>
          <w:p w:rsidR="00C41FAB" w:rsidRDefault="00C41FA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2DC8" w:rsidTr="00072F57">
        <w:trPr>
          <w:trHeight w:val="374"/>
        </w:trPr>
        <w:tc>
          <w:tcPr>
            <w:tcW w:w="2897" w:type="dxa"/>
          </w:tcPr>
          <w:p w:rsidR="00322DC8" w:rsidRPr="00072F57" w:rsidRDefault="00322D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Квалификационный уровень</w:t>
            </w: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072F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801" w:rsidRPr="00072F57" w:rsidRDefault="006D4801" w:rsidP="00072F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48" w:type="dxa"/>
          </w:tcPr>
          <w:p w:rsidR="00744D8D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F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зубной врач; медицинский технолог; старший фармацевт; старшая медицинская сестра (акушер, фельдшер, операционная медицинская сестра, зубной техник); заведующий аптекой лечебно-профилактического учреждения; </w:t>
            </w:r>
          </w:p>
          <w:p w:rsidR="00072F57" w:rsidRPr="00072F57" w:rsidRDefault="001D34C3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2F57">
              <w:rPr>
                <w:rFonts w:ascii="Times New Roman" w:hAnsi="Times New Roman" w:cs="Times New Roman"/>
                <w:sz w:val="28"/>
                <w:szCs w:val="28"/>
              </w:rPr>
              <w:t>заведующий производством учреждений (отделов,</w:t>
            </w:r>
            <w:proofErr w:type="gramEnd"/>
          </w:p>
          <w:p w:rsidR="00322DC8" w:rsidRPr="00072F57" w:rsidRDefault="00072F57" w:rsidP="00072F5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67" w:type="dxa"/>
          </w:tcPr>
          <w:p w:rsidR="00322DC8" w:rsidRPr="00072F57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4884</w:t>
            </w: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4801" w:rsidRDefault="006D480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322DC8" w:rsidRPr="00072F57" w:rsidRDefault="001E19F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0,32</w:t>
            </w: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4801" w:rsidRDefault="006D480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P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072F57" w:rsidTr="001D34C3">
        <w:trPr>
          <w:trHeight w:val="4472"/>
        </w:trPr>
        <w:tc>
          <w:tcPr>
            <w:tcW w:w="2897" w:type="dxa"/>
          </w:tcPr>
          <w:p w:rsid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072F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8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4C3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отделений, лабораторий) </w:t>
            </w:r>
          </w:p>
          <w:p w:rsidR="00072F57" w:rsidRPr="001D34C3" w:rsidRDefault="00072F57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34C3">
              <w:rPr>
                <w:rFonts w:ascii="Times New Roman" w:hAnsi="Times New Roman" w:cs="Times New Roman"/>
                <w:sz w:val="28"/>
                <w:szCs w:val="28"/>
              </w:rPr>
              <w:t>зубопротезирования; заведующий молочной кухней; заведующий здравпунктом - фельдшер (медицинская сестра); заведующий фельдшерско-акушерским пунктом - фельдшер (акушер, медицинская сестра); заведующий кабинетом медицинской профилактики - фельдшер (медицинская сестра)</w:t>
            </w:r>
            <w:proofErr w:type="gramEnd"/>
          </w:p>
        </w:tc>
        <w:tc>
          <w:tcPr>
            <w:tcW w:w="1567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7E41" w:rsidRDefault="00B07E41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07E41" w:rsidRDefault="00B07E41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617FA" w:rsidRDefault="00C617FA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Профессиональная квалификационная группа</w:t>
      </w:r>
    </w:p>
    <w:p w:rsidR="00C16378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6378"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Врачи и провизоры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11270" w:rsidRDefault="00211270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57"/>
        <w:gridCol w:w="3481"/>
        <w:gridCol w:w="1574"/>
        <w:gridCol w:w="1943"/>
      </w:tblGrid>
      <w:tr w:rsidR="00211270" w:rsidTr="005C18DD">
        <w:tc>
          <w:tcPr>
            <w:tcW w:w="2893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3392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627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943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Повышающий коэффициент</w:t>
            </w:r>
          </w:p>
        </w:tc>
      </w:tr>
      <w:tr w:rsidR="00211270" w:rsidTr="005C18DD">
        <w:tc>
          <w:tcPr>
            <w:tcW w:w="2893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2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7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3" w:type="dxa"/>
          </w:tcPr>
          <w:p w:rsidR="00211270" w:rsidRDefault="00211270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72F57" w:rsidTr="005C18DD">
        <w:tc>
          <w:tcPr>
            <w:tcW w:w="2893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3392" w:type="dxa"/>
          </w:tcPr>
          <w:p w:rsidR="00072F57" w:rsidRPr="00072F57" w:rsidRDefault="00072F57" w:rsidP="00726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F57">
              <w:rPr>
                <w:rFonts w:ascii="Times New Roman" w:hAnsi="Times New Roman" w:cs="Times New Roman"/>
                <w:sz w:val="28"/>
                <w:szCs w:val="28"/>
              </w:rPr>
              <w:t>врач-интерн; провизор-интерн; врач-стажер; провизор-стажер</w:t>
            </w:r>
          </w:p>
        </w:tc>
        <w:tc>
          <w:tcPr>
            <w:tcW w:w="1627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7568</w:t>
            </w:r>
          </w:p>
        </w:tc>
        <w:tc>
          <w:tcPr>
            <w:tcW w:w="1943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72F57" w:rsidTr="005C18DD">
        <w:tc>
          <w:tcPr>
            <w:tcW w:w="2893" w:type="dxa"/>
          </w:tcPr>
          <w:p w:rsidR="00072F57" w:rsidRDefault="00072F57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4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Квалификационный уровень</w:t>
            </w:r>
          </w:p>
        </w:tc>
        <w:tc>
          <w:tcPr>
            <w:tcW w:w="3392" w:type="dxa"/>
          </w:tcPr>
          <w:p w:rsidR="00072F57" w:rsidRPr="00072F57" w:rsidRDefault="00072F57" w:rsidP="00726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2F57">
              <w:rPr>
                <w:rFonts w:ascii="Times New Roman" w:hAnsi="Times New Roman" w:cs="Times New Roman"/>
                <w:sz w:val="28"/>
                <w:szCs w:val="28"/>
              </w:rPr>
              <w:t>врачи-специалисты, провизор-технолог, провизор-аналитик</w:t>
            </w:r>
          </w:p>
        </w:tc>
        <w:tc>
          <w:tcPr>
            <w:tcW w:w="1627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7568</w:t>
            </w:r>
          </w:p>
        </w:tc>
        <w:tc>
          <w:tcPr>
            <w:tcW w:w="1943" w:type="dxa"/>
          </w:tcPr>
          <w:p w:rsidR="00072F57" w:rsidRDefault="00072F57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5C18DD" w:rsidTr="00624D29">
        <w:trPr>
          <w:trHeight w:val="374"/>
        </w:trPr>
        <w:tc>
          <w:tcPr>
            <w:tcW w:w="2893" w:type="dxa"/>
          </w:tcPr>
          <w:p w:rsidR="005C18DD" w:rsidRPr="00624D29" w:rsidRDefault="005C18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624D29" w:rsidP="00624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92" w:type="dxa"/>
          </w:tcPr>
          <w:p w:rsidR="00624D29" w:rsidRPr="00624D29" w:rsidRDefault="00275BA8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врачи-специалисты стационарных подразделений (в том числе дневных стационаров) лечебно-профилактических учреждений; врач приемного отделения; врач-</w:t>
            </w:r>
            <w:proofErr w:type="spellStart"/>
            <w:r w:rsidRPr="00624D29">
              <w:rPr>
                <w:rFonts w:ascii="Times New Roman" w:hAnsi="Times New Roman" w:cs="Times New Roman"/>
                <w:sz w:val="28"/>
                <w:szCs w:val="28"/>
              </w:rPr>
              <w:t>трансфузиолог</w:t>
            </w:r>
            <w:proofErr w:type="spellEnd"/>
            <w:r w:rsidRPr="00624D29">
              <w:rPr>
                <w:rFonts w:ascii="Times New Roman" w:hAnsi="Times New Roman" w:cs="Times New Roman"/>
                <w:sz w:val="28"/>
                <w:szCs w:val="28"/>
              </w:rPr>
              <w:t>; врач-судебно-психиатрический эксперт; врач-судебно-медицинский эксперт (за исключением занятых амбулаторным приемом);</w:t>
            </w:r>
          </w:p>
          <w:p w:rsidR="005C18DD" w:rsidRPr="00624D29" w:rsidRDefault="00624D29" w:rsidP="00624D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27" w:type="dxa"/>
          </w:tcPr>
          <w:p w:rsidR="005C18DD" w:rsidRPr="00624D29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7568</w:t>
            </w: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5C18DD" w:rsidRPr="00624D29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0,20</w:t>
            </w: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ED25F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25F2" w:rsidRP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624D29" w:rsidTr="005C18DD">
        <w:trPr>
          <w:trHeight w:val="7034"/>
        </w:trPr>
        <w:tc>
          <w:tcPr>
            <w:tcW w:w="2893" w:type="dxa"/>
          </w:tcPr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624D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2" w:type="dxa"/>
          </w:tcPr>
          <w:p w:rsidR="00624D29" w:rsidRPr="00275BA8" w:rsidRDefault="00624D29" w:rsidP="00726D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BA8">
              <w:rPr>
                <w:rFonts w:ascii="Times New Roman" w:hAnsi="Times New Roman" w:cs="Times New Roman"/>
                <w:sz w:val="28"/>
                <w:szCs w:val="28"/>
              </w:rPr>
              <w:t>врач-терапевт участковый; врач-педиатр участковый; врач-психиатр участковый; врач-психиатр детский участковый; врач-психиатр подростковый участковый; врач-психиатр-нарколог участковый; врач-фтизиатр участковый; врачи-специалисты отделений экстренной и планово-консультативной помощи (за исключением врачей-специалистов, отнесенных к 4 квалификационному уровню); врач скорой медицинской помощи; врач общей практики (семейный врач)</w:t>
            </w:r>
          </w:p>
        </w:tc>
        <w:tc>
          <w:tcPr>
            <w:tcW w:w="1627" w:type="dxa"/>
          </w:tcPr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</w:tcPr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Default="00624D29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8DD" w:rsidTr="001921DE">
        <w:trPr>
          <w:trHeight w:val="332"/>
        </w:trPr>
        <w:tc>
          <w:tcPr>
            <w:tcW w:w="2893" w:type="dxa"/>
          </w:tcPr>
          <w:p w:rsidR="005C18DD" w:rsidRPr="00726D15" w:rsidRDefault="005C18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D29" w:rsidRPr="00726D15" w:rsidRDefault="00726D15" w:rsidP="00726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D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92" w:type="dxa"/>
          </w:tcPr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врач-хирург всех наименований, оперирующий в отделениях хирургического профиля стационаров лечебно-профилактических учреждений;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акушерское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физиологическое, обсервационное, патологии беременности);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гинекологическое;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гнойной хирургии: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кардиохирургическое;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колопроктологическое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микрохирургическое;</w:t>
            </w:r>
          </w:p>
          <w:p w:rsidR="00F477C7" w:rsidRPr="00F477C7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нейрохирургическое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спинномозговой травмы);</w:t>
            </w:r>
          </w:p>
          <w:p w:rsidR="00F477C7" w:rsidRPr="00726D15" w:rsidRDefault="00F477C7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ожоговое;</w:t>
            </w:r>
            <w:r w:rsidR="00F657B2" w:rsidRPr="00726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онкологическое;</w:t>
            </w: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77C7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27" w:type="dxa"/>
          </w:tcPr>
          <w:p w:rsidR="005C18DD" w:rsidRPr="00726D15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7568</w:t>
            </w: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5C18DD" w:rsidRPr="00726D15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0,23</w:t>
            </w: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4D29" w:rsidRP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726D15" w:rsidTr="001921DE">
        <w:trPr>
          <w:trHeight w:val="6256"/>
        </w:trPr>
        <w:tc>
          <w:tcPr>
            <w:tcW w:w="2893" w:type="dxa"/>
          </w:tcPr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CA45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CA4524" w:rsidP="00CA45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  <w:p w:rsidR="00726D15" w:rsidRDefault="00CA45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-77813</wp:posOffset>
                      </wp:positionH>
                      <wp:positionV relativeFrom="paragraph">
                        <wp:posOffset>13433</wp:posOffset>
                      </wp:positionV>
                      <wp:extent cx="6260123" cy="0"/>
                      <wp:effectExtent l="0" t="0" r="2667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01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1.05pt" to="486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" strokecolor="black [3040]"/>
                  </w:pict>
                </mc:Fallback>
              </mc:AlternateContent>
            </w: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CA45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CA4524" w:rsidP="00CA45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  <w:p w:rsidR="00FE244B" w:rsidRDefault="00CA45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-77813</wp:posOffset>
                      </wp:positionH>
                      <wp:positionV relativeFrom="paragraph">
                        <wp:posOffset>-4152</wp:posOffset>
                      </wp:positionV>
                      <wp:extent cx="6268915" cy="8792"/>
                      <wp:effectExtent l="0" t="0" r="17780" b="2984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68915" cy="879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-.35pt" to="487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" strokecolor="black [3040]"/>
                  </w:pict>
                </mc:Fallback>
              </mc:AlternateContent>
            </w: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2" w:type="dxa"/>
          </w:tcPr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оперблок</w:t>
            </w: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;о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ртопедическое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отоларингологическое;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офтальмологическое;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портальной гипертензии;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реконструктивной и пластической хирургии;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рентгенохирургических методов диагностики и лечения (в том числе кабинет);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одильное)</w:t>
            </w: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;с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осудистой хирургии;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равматологическое (в том числе травмы кисти);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травматолого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-ортопедическое;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туберкулезное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больных костно-суставным туберкулезом;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туберкулезное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больных урогенитальным туберкулезом;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туберкулезное легочно-хирургическое;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урологическое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по пересадке почки);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хирургическое;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хирургического лечения сложных нарушений ритма сердца и </w:t>
            </w: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электрокардиостимуляции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хирургическое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оракальное;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челюстно-лицевой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ирургии (</w:t>
            </w: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стоматологическое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726D15" w:rsidRPr="00ED25F2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5F2">
              <w:rPr>
                <w:rFonts w:ascii="Times New Roman" w:hAnsi="Times New Roman" w:cs="Times New Roman"/>
                <w:sz w:val="28"/>
                <w:szCs w:val="28"/>
              </w:rPr>
              <w:t>эндоскопическое.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Врачи-анестезиологи-реаниматологи:</w:t>
            </w:r>
          </w:p>
          <w:p w:rsidR="00726D15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отделений (групп, бригад) анестезиологии-реанимации, отделений (палат) для реанимации и</w:t>
            </w:r>
          </w:p>
          <w:p w:rsidR="005D1581" w:rsidRDefault="005D1581" w:rsidP="00CA452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B4" w:rsidRDefault="00CA4524" w:rsidP="00CA452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интенсивной терапии стационаров больничных учреждений, диспансеров, отделений экстренной и планово-консультативной помощи.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Врачи-хирурги, врачи-урологи и врачи-рентгенологи: отделений </w:t>
            </w: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рентгеноударно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-волнового дистанционного дробления камней, лазерной хирургии, лабораторий искусственного кровообращения; рентгенохирургических методов диагностики и лечения; врачи-хирурги отделений гемодиализа; врачи-хирурги всех наименований отделений экстренной и планово-консультативной помощи;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врачи-</w:t>
            </w: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трансфузиологи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отделений гравитационной хирургии крови;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врачи-</w:t>
            </w: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эндоскописты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осуществляющие лечебные мероприятия в стационарах; врачи-патологоанатомы.</w:t>
            </w:r>
          </w:p>
          <w:p w:rsidR="00CA4524" w:rsidRDefault="00726D15" w:rsidP="003941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Врачи-хирурги и врачи-</w:t>
            </w:r>
            <w:proofErr w:type="spell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эндоскописты</w:t>
            </w:r>
            <w:proofErr w:type="spell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их работе в стационаре и поликлинике (амбулаторно-поликлиническом подразделении), если </w:t>
            </w:r>
            <w:proofErr w:type="gramStart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941CE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объему работы невозможно выделение должности врача соответствующей </w:t>
            </w:r>
          </w:p>
          <w:p w:rsidR="003941CE" w:rsidRDefault="003941CE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5D15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FE244B" w:rsidRDefault="003941CE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26D15"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пециальности </w:t>
            </w:r>
            <w:proofErr w:type="gramStart"/>
            <w:r w:rsidR="00726D15"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="00726D15"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амбулаторного приема больных по этой специальности.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Врач-неонатолог.</w:t>
            </w:r>
          </w:p>
          <w:p w:rsidR="00726D15" w:rsidRPr="00F477C7" w:rsidRDefault="00726D15" w:rsidP="00F477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Старшие:</w:t>
            </w:r>
          </w:p>
          <w:p w:rsidR="00726D15" w:rsidRPr="00F477C7" w:rsidRDefault="00726D15" w:rsidP="00FE24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5F2">
              <w:rPr>
                <w:rFonts w:ascii="Times New Roman" w:hAnsi="Times New Roman" w:cs="Times New Roman"/>
                <w:sz w:val="28"/>
                <w:szCs w:val="28"/>
              </w:rPr>
              <w:t>врач станции (отделения) скорой медицинской помощи; провизор-аналитик, провизор-технолог; провизор-технолог и провизор-аналитик: контрольно-аналитической лаборатории, центра контроля качества и сертификации лекарственных средств, по информационной ра</w:t>
            </w:r>
            <w:r w:rsidR="00FE244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D25F2">
              <w:rPr>
                <w:rFonts w:ascii="Times New Roman" w:hAnsi="Times New Roman" w:cs="Times New Roman"/>
                <w:sz w:val="28"/>
                <w:szCs w:val="28"/>
              </w:rPr>
              <w:t>оте</w:t>
            </w:r>
          </w:p>
        </w:tc>
        <w:tc>
          <w:tcPr>
            <w:tcW w:w="1627" w:type="dxa"/>
          </w:tcPr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CA4524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CA4524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</w:tcPr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CA4524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581" w:rsidRDefault="005D158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CA4524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244B" w:rsidRDefault="00FE244B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6D15" w:rsidRDefault="00726D1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1270" w:rsidRDefault="00211270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38"/>
      <w:bookmarkEnd w:id="0"/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Профессиональная квалификационная группа</w:t>
      </w:r>
    </w:p>
    <w:p w:rsidR="00C16378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6378"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с высшим профессиональным образованием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18DD" w:rsidRDefault="005C18DD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93"/>
        <w:gridCol w:w="3392"/>
        <w:gridCol w:w="1627"/>
        <w:gridCol w:w="1943"/>
      </w:tblGrid>
      <w:tr w:rsidR="005C18DD" w:rsidTr="00726D15">
        <w:tc>
          <w:tcPr>
            <w:tcW w:w="2893" w:type="dxa"/>
          </w:tcPr>
          <w:p w:rsidR="005C18DD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3392" w:type="dxa"/>
          </w:tcPr>
          <w:p w:rsidR="005C18DD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627" w:type="dxa"/>
          </w:tcPr>
          <w:p w:rsidR="005C18DD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943" w:type="dxa"/>
          </w:tcPr>
          <w:p w:rsidR="005C18DD" w:rsidRDefault="005C18DD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Повышающий коэффициент</w:t>
            </w:r>
          </w:p>
        </w:tc>
      </w:tr>
      <w:tr w:rsidR="003941CE" w:rsidTr="00726D15">
        <w:tc>
          <w:tcPr>
            <w:tcW w:w="2893" w:type="dxa"/>
          </w:tcPr>
          <w:p w:rsidR="003941CE" w:rsidRDefault="003941CE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3392" w:type="dxa"/>
          </w:tcPr>
          <w:p w:rsidR="003941CE" w:rsidRPr="003941CE" w:rsidRDefault="003941CE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1CE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по лечебной физкультуре</w:t>
            </w:r>
          </w:p>
        </w:tc>
        <w:tc>
          <w:tcPr>
            <w:tcW w:w="1627" w:type="dxa"/>
          </w:tcPr>
          <w:p w:rsidR="003941CE" w:rsidRDefault="003941CE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6246</w:t>
            </w:r>
          </w:p>
        </w:tc>
        <w:tc>
          <w:tcPr>
            <w:tcW w:w="1943" w:type="dxa"/>
          </w:tcPr>
          <w:p w:rsidR="003941CE" w:rsidRDefault="003941CE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941CE" w:rsidTr="00726D15">
        <w:tc>
          <w:tcPr>
            <w:tcW w:w="2893" w:type="dxa"/>
          </w:tcPr>
          <w:p w:rsidR="003941CE" w:rsidRDefault="003941CE" w:rsidP="00726D15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4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Квалификационный уровень</w:t>
            </w:r>
          </w:p>
        </w:tc>
        <w:tc>
          <w:tcPr>
            <w:tcW w:w="3392" w:type="dxa"/>
          </w:tcPr>
          <w:p w:rsidR="00030A74" w:rsidRDefault="003941CE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1CE">
              <w:rPr>
                <w:rFonts w:ascii="Times New Roman" w:hAnsi="Times New Roman" w:cs="Times New Roman"/>
                <w:sz w:val="28"/>
                <w:szCs w:val="28"/>
              </w:rPr>
              <w:t>медицинский психолог, медицинский физик, биолог, зоолог, энтомолог, химик-эксперт, эксперт-</w:t>
            </w:r>
          </w:p>
          <w:p w:rsidR="003941CE" w:rsidRPr="003941CE" w:rsidRDefault="003941CE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1CE">
              <w:rPr>
                <w:rFonts w:ascii="Times New Roman" w:hAnsi="Times New Roman" w:cs="Times New Roman"/>
                <w:sz w:val="28"/>
                <w:szCs w:val="28"/>
              </w:rPr>
              <w:t xml:space="preserve">физик по </w:t>
            </w:r>
            <w:proofErr w:type="gramStart"/>
            <w:r w:rsidRPr="003941CE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Pr="003941CE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источниками ионизирующих и неионизирующих излучений, эмбриолог</w:t>
            </w:r>
          </w:p>
        </w:tc>
        <w:tc>
          <w:tcPr>
            <w:tcW w:w="1627" w:type="dxa"/>
          </w:tcPr>
          <w:p w:rsidR="003941CE" w:rsidRDefault="003941CE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6246</w:t>
            </w:r>
          </w:p>
        </w:tc>
        <w:tc>
          <w:tcPr>
            <w:tcW w:w="1943" w:type="dxa"/>
          </w:tcPr>
          <w:p w:rsidR="003941CE" w:rsidRDefault="003941CE" w:rsidP="00F205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0,18</w:t>
            </w:r>
          </w:p>
        </w:tc>
      </w:tr>
    </w:tbl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Профессиональная квалификационная группа работников</w:t>
      </w:r>
    </w:p>
    <w:p w:rsidR="00F20546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лечебно-трудовых мастерских при учреждениях здравоохранения</w:t>
      </w:r>
    </w:p>
    <w:p w:rsidR="006611D2" w:rsidRDefault="006611D2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93"/>
        <w:gridCol w:w="3392"/>
        <w:gridCol w:w="1627"/>
        <w:gridCol w:w="1943"/>
      </w:tblGrid>
      <w:tr w:rsidR="00F20546" w:rsidTr="00726D15">
        <w:tc>
          <w:tcPr>
            <w:tcW w:w="2893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3392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627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943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Повышающий коэффициент</w:t>
            </w:r>
          </w:p>
        </w:tc>
      </w:tr>
      <w:tr w:rsidR="00F20546" w:rsidTr="00726D15">
        <w:tc>
          <w:tcPr>
            <w:tcW w:w="2893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75E41" w:rsidRDefault="00675E4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392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675E41" w:rsidRDefault="00675E4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27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  <w:p w:rsidR="00675E41" w:rsidRDefault="00675E4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675E41" w:rsidRDefault="00675E41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F20546" w:rsidTr="00726D15">
        <w:tc>
          <w:tcPr>
            <w:tcW w:w="2893" w:type="dxa"/>
          </w:tcPr>
          <w:p w:rsidR="00F20546" w:rsidRDefault="00414252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F205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Квалификационный уровень</w:t>
            </w:r>
          </w:p>
        </w:tc>
        <w:tc>
          <w:tcPr>
            <w:tcW w:w="3392" w:type="dxa"/>
          </w:tcPr>
          <w:p w:rsidR="00F20546" w:rsidRPr="00675E41" w:rsidRDefault="00675E41" w:rsidP="00675E4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E4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75E41">
              <w:rPr>
                <w:rFonts w:ascii="Times New Roman" w:hAnsi="Times New Roman" w:cs="Times New Roman"/>
                <w:sz w:val="28"/>
                <w:szCs w:val="28"/>
              </w:rPr>
              <w:t xml:space="preserve">роизводственного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75E41">
              <w:rPr>
                <w:rFonts w:ascii="Times New Roman" w:hAnsi="Times New Roman" w:cs="Times New Roman"/>
                <w:sz w:val="28"/>
                <w:szCs w:val="28"/>
              </w:rPr>
              <w:t>бучения рабочих массовых профессий</w:t>
            </w:r>
          </w:p>
        </w:tc>
        <w:tc>
          <w:tcPr>
            <w:tcW w:w="1627" w:type="dxa"/>
          </w:tcPr>
          <w:p w:rsidR="00F20546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5605</w:t>
            </w:r>
          </w:p>
        </w:tc>
        <w:tc>
          <w:tcPr>
            <w:tcW w:w="1943" w:type="dxa"/>
          </w:tcPr>
          <w:p w:rsidR="00F20546" w:rsidRDefault="00F20546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Профессиональная квалификационная группа работников</w:t>
      </w:r>
    </w:p>
    <w:p w:rsidR="00C16378" w:rsidRPr="00C16378" w:rsidRDefault="0048336C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16378"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структурных подразделений с </w:t>
      </w:r>
      <w:proofErr w:type="gramStart"/>
      <w:r w:rsidR="00C16378"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высшим</w:t>
      </w:r>
      <w:proofErr w:type="gramEnd"/>
      <w:r w:rsidR="00C16378"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медицинским</w:t>
      </w:r>
    </w:p>
    <w:p w:rsidR="00C16378" w:rsidRDefault="00C16378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378">
        <w:rPr>
          <w:rFonts w:ascii="Times New Roman" w:eastAsia="Times New Roman" w:hAnsi="Times New Roman" w:cs="Times New Roman"/>
          <w:sz w:val="28"/>
          <w:szCs w:val="28"/>
          <w:lang w:eastAsia="ru-RU"/>
        </w:rPr>
        <w:t>(фармацевтическим) образованием (врач-специалист, провизор)</w:t>
      </w:r>
      <w:r w:rsidR="0048336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14252" w:rsidRDefault="00414252" w:rsidP="00C163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93"/>
        <w:gridCol w:w="3392"/>
        <w:gridCol w:w="1627"/>
        <w:gridCol w:w="1943"/>
      </w:tblGrid>
      <w:tr w:rsidR="00414252" w:rsidTr="00726D15">
        <w:tc>
          <w:tcPr>
            <w:tcW w:w="2893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3392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627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оклад, руб.</w:t>
            </w:r>
          </w:p>
        </w:tc>
        <w:tc>
          <w:tcPr>
            <w:tcW w:w="1943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Повышающий коэффициент</w:t>
            </w:r>
          </w:p>
        </w:tc>
      </w:tr>
      <w:tr w:rsidR="00414252" w:rsidTr="00726D15">
        <w:tc>
          <w:tcPr>
            <w:tcW w:w="2893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2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7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3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14252" w:rsidTr="00726D15">
        <w:tc>
          <w:tcPr>
            <w:tcW w:w="2893" w:type="dxa"/>
          </w:tcPr>
          <w:p w:rsidR="00414252" w:rsidRDefault="00355F4C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14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Квалификационный уровень</w:t>
            </w:r>
          </w:p>
        </w:tc>
        <w:tc>
          <w:tcPr>
            <w:tcW w:w="3392" w:type="dxa"/>
          </w:tcPr>
          <w:p w:rsidR="00414252" w:rsidRPr="00F97985" w:rsidRDefault="00675E41" w:rsidP="00F9798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(начальник) структурным подразделением при наличии в подразделении до 6 врачебных (провизорских) </w:t>
            </w:r>
            <w:r w:rsidR="00F979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олжностей</w:t>
            </w:r>
          </w:p>
        </w:tc>
        <w:tc>
          <w:tcPr>
            <w:tcW w:w="1627" w:type="dxa"/>
          </w:tcPr>
          <w:p w:rsidR="00414252" w:rsidRDefault="00355F4C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414252" w:rsidRDefault="00414252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5F4C" w:rsidTr="00726D15">
        <w:tc>
          <w:tcPr>
            <w:tcW w:w="2893" w:type="dxa"/>
          </w:tcPr>
          <w:p w:rsidR="00355F4C" w:rsidRDefault="00355F4C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3392" w:type="dxa"/>
          </w:tcPr>
          <w:p w:rsidR="00355F4C" w:rsidRPr="00F97985" w:rsidRDefault="00F97985" w:rsidP="00F9798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(начальник) структурным подразделением при наличии 7 и более врачебных провизорских) должностей или заведующий структурным подразделением хирургического профиля стационара, патологоанатомическим отделением, отделением экстренной и планово-консультативной помощи, отделением анестезиологии-реанимации и отделением реанимации и интенсивной терапии при наличии в подразделении до 6 врачебных должностей</w:t>
            </w:r>
          </w:p>
        </w:tc>
        <w:tc>
          <w:tcPr>
            <w:tcW w:w="1627" w:type="dxa"/>
          </w:tcPr>
          <w:p w:rsidR="00355F4C" w:rsidRDefault="00355F4C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355F4C" w:rsidRDefault="00355F4C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</w:t>
            </w:r>
          </w:p>
        </w:tc>
      </w:tr>
      <w:tr w:rsidR="00355F4C" w:rsidTr="00F97985">
        <w:trPr>
          <w:trHeight w:val="360"/>
        </w:trPr>
        <w:tc>
          <w:tcPr>
            <w:tcW w:w="2893" w:type="dxa"/>
          </w:tcPr>
          <w:p w:rsidR="00355F4C" w:rsidRDefault="00355F4C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F979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392" w:type="dxa"/>
          </w:tcPr>
          <w:p w:rsidR="00F97985" w:rsidRDefault="00F97985" w:rsidP="00F9798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 филиалом при наличии в подразделении до 6</w:t>
            </w:r>
          </w:p>
          <w:p w:rsidR="00355F4C" w:rsidRPr="00F97985" w:rsidRDefault="00F97985" w:rsidP="00F979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27" w:type="dxa"/>
          </w:tcPr>
          <w:p w:rsidR="00355F4C" w:rsidRDefault="00355F4C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9461</w:t>
            </w: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43" w:type="dxa"/>
          </w:tcPr>
          <w:p w:rsidR="00355F4C" w:rsidRDefault="00355F4C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0,15</w:t>
            </w: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F97985" w:rsidTr="00726D15">
        <w:trPr>
          <w:trHeight w:val="5442"/>
        </w:trPr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92" w:type="dxa"/>
          </w:tcPr>
          <w:p w:rsidR="00F97985" w:rsidRPr="00F97985" w:rsidRDefault="00F97985" w:rsidP="00F9798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 xml:space="preserve"> врачебных должностей, заведующий структурным подразделением хирургического профиля стационара, патологоанатомическим отделением, отделением экстренной и планово-консультативной помощи, отделением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нестезиологии-реанимации и отделением реанимации и интенсивной терапии при наличии в подразделении 7 и более врачебных должностей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7985" w:rsidTr="00726D15"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</w:tc>
        <w:tc>
          <w:tcPr>
            <w:tcW w:w="3392" w:type="dxa"/>
          </w:tcPr>
          <w:p w:rsidR="00F97985" w:rsidRPr="00F97985" w:rsidRDefault="00F97985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при наличии коек от 10 до 14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F97985" w:rsidTr="00726D15"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Квалификационный уровень</w:t>
            </w:r>
          </w:p>
        </w:tc>
        <w:tc>
          <w:tcPr>
            <w:tcW w:w="3392" w:type="dxa"/>
          </w:tcPr>
          <w:p w:rsidR="00F97985" w:rsidRPr="00F97985" w:rsidRDefault="00F97985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при наличии коек от 15 до 25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</w:tr>
      <w:tr w:rsidR="00F97985" w:rsidTr="00726D15"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Квалификационный уровень</w:t>
            </w:r>
          </w:p>
        </w:tc>
        <w:tc>
          <w:tcPr>
            <w:tcW w:w="3392" w:type="dxa"/>
          </w:tcPr>
          <w:p w:rsidR="00F97985" w:rsidRPr="00F97985" w:rsidRDefault="00F97985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при наличии коек от 26 до 50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</w:t>
            </w:r>
          </w:p>
        </w:tc>
      </w:tr>
      <w:tr w:rsidR="00F97985" w:rsidTr="00726D15"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Квалификационный уровень</w:t>
            </w:r>
          </w:p>
        </w:tc>
        <w:tc>
          <w:tcPr>
            <w:tcW w:w="3392" w:type="dxa"/>
          </w:tcPr>
          <w:p w:rsidR="00F97985" w:rsidRPr="00F97985" w:rsidRDefault="00F97985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при наличии коек от 51 до 99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F97985" w:rsidTr="00726D15"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Квалификационный уровень</w:t>
            </w:r>
          </w:p>
        </w:tc>
        <w:tc>
          <w:tcPr>
            <w:tcW w:w="3392" w:type="dxa"/>
          </w:tcPr>
          <w:p w:rsidR="00F97985" w:rsidRPr="00F97985" w:rsidRDefault="00F97985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при наличии коек от 100 до 150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1,15</w:t>
            </w:r>
          </w:p>
        </w:tc>
      </w:tr>
      <w:tr w:rsidR="00F97985" w:rsidTr="00726D15">
        <w:tc>
          <w:tcPr>
            <w:tcW w:w="289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Квалификационный уровень</w:t>
            </w:r>
          </w:p>
        </w:tc>
        <w:tc>
          <w:tcPr>
            <w:tcW w:w="3392" w:type="dxa"/>
          </w:tcPr>
          <w:p w:rsidR="00F97985" w:rsidRPr="00F97985" w:rsidRDefault="00F97985" w:rsidP="001B12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7985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при наличии коек от 151</w:t>
            </w:r>
          </w:p>
        </w:tc>
        <w:tc>
          <w:tcPr>
            <w:tcW w:w="1627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9461</w:t>
            </w:r>
          </w:p>
        </w:tc>
        <w:tc>
          <w:tcPr>
            <w:tcW w:w="1943" w:type="dxa"/>
          </w:tcPr>
          <w:p w:rsidR="00F97985" w:rsidRDefault="00F97985" w:rsidP="00726D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</w:tr>
    </w:tbl>
    <w:p w:rsidR="00414252" w:rsidRPr="00C16378" w:rsidRDefault="00030A74" w:rsidP="00030A7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16378" w:rsidRPr="00C16378" w:rsidRDefault="00C16378" w:rsidP="00C1637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управления</w:t>
      </w: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здравоохранения администрации </w:t>
      </w:r>
    </w:p>
    <w:p w:rsidR="00CD7445" w:rsidRDefault="00CD7445" w:rsidP="00CD74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D7445" w:rsidRPr="00CD7445" w:rsidRDefault="00CD7445" w:rsidP="005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Туапсинский район                                                                  </w:t>
      </w:r>
      <w:r w:rsidR="002608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Э.И.Мулкиджанянц</w:t>
      </w:r>
    </w:p>
    <w:sectPr w:rsidR="00CD7445" w:rsidRPr="00CD7445" w:rsidSect="00675E41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89A" w:rsidRDefault="004A489A" w:rsidP="0048336C">
      <w:pPr>
        <w:spacing w:after="0" w:line="240" w:lineRule="auto"/>
      </w:pPr>
      <w:r>
        <w:separator/>
      </w:r>
    </w:p>
  </w:endnote>
  <w:endnote w:type="continuationSeparator" w:id="0">
    <w:p w:rsidR="004A489A" w:rsidRDefault="004A489A" w:rsidP="0048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89A" w:rsidRDefault="004A489A" w:rsidP="0048336C">
      <w:pPr>
        <w:spacing w:after="0" w:line="240" w:lineRule="auto"/>
      </w:pPr>
      <w:r>
        <w:separator/>
      </w:r>
    </w:p>
  </w:footnote>
  <w:footnote w:type="continuationSeparator" w:id="0">
    <w:p w:rsidR="004A489A" w:rsidRDefault="004A489A" w:rsidP="00483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922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6D15" w:rsidRPr="0048336C" w:rsidRDefault="00726D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5B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5B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5B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0A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5B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6D15" w:rsidRDefault="00726D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C2"/>
    <w:rsid w:val="00030A74"/>
    <w:rsid w:val="00033A32"/>
    <w:rsid w:val="00067E04"/>
    <w:rsid w:val="00072F57"/>
    <w:rsid w:val="001373BC"/>
    <w:rsid w:val="001921DE"/>
    <w:rsid w:val="001D34C3"/>
    <w:rsid w:val="001E19F7"/>
    <w:rsid w:val="001E397B"/>
    <w:rsid w:val="001E65E2"/>
    <w:rsid w:val="00211270"/>
    <w:rsid w:val="00215317"/>
    <w:rsid w:val="00230EE5"/>
    <w:rsid w:val="00240DBF"/>
    <w:rsid w:val="00246CFC"/>
    <w:rsid w:val="002577C8"/>
    <w:rsid w:val="00260864"/>
    <w:rsid w:val="00275BA8"/>
    <w:rsid w:val="00296A1E"/>
    <w:rsid w:val="002A1DD5"/>
    <w:rsid w:val="00317B25"/>
    <w:rsid w:val="00322DC8"/>
    <w:rsid w:val="003524D9"/>
    <w:rsid w:val="00355F4C"/>
    <w:rsid w:val="00363E7D"/>
    <w:rsid w:val="00382D9D"/>
    <w:rsid w:val="00386B3D"/>
    <w:rsid w:val="003941CE"/>
    <w:rsid w:val="003B65FC"/>
    <w:rsid w:val="003C51EE"/>
    <w:rsid w:val="00414252"/>
    <w:rsid w:val="0048336C"/>
    <w:rsid w:val="00492054"/>
    <w:rsid w:val="004A489A"/>
    <w:rsid w:val="00520062"/>
    <w:rsid w:val="00571152"/>
    <w:rsid w:val="00577115"/>
    <w:rsid w:val="0058087A"/>
    <w:rsid w:val="005B2392"/>
    <w:rsid w:val="005C18DD"/>
    <w:rsid w:val="005D1581"/>
    <w:rsid w:val="00624D29"/>
    <w:rsid w:val="006611D2"/>
    <w:rsid w:val="00675E41"/>
    <w:rsid w:val="006A21DD"/>
    <w:rsid w:val="006D4801"/>
    <w:rsid w:val="006E4687"/>
    <w:rsid w:val="00725DFF"/>
    <w:rsid w:val="00726D15"/>
    <w:rsid w:val="00735664"/>
    <w:rsid w:val="00744D8D"/>
    <w:rsid w:val="00895208"/>
    <w:rsid w:val="008C1C0A"/>
    <w:rsid w:val="008F7D30"/>
    <w:rsid w:val="00986FB4"/>
    <w:rsid w:val="00A3240C"/>
    <w:rsid w:val="00A554AE"/>
    <w:rsid w:val="00AB035B"/>
    <w:rsid w:val="00AF15C2"/>
    <w:rsid w:val="00B07E41"/>
    <w:rsid w:val="00B516B1"/>
    <w:rsid w:val="00BB07F1"/>
    <w:rsid w:val="00BB7B91"/>
    <w:rsid w:val="00C043BB"/>
    <w:rsid w:val="00C16378"/>
    <w:rsid w:val="00C41FAB"/>
    <w:rsid w:val="00C617FA"/>
    <w:rsid w:val="00C9047F"/>
    <w:rsid w:val="00CA4524"/>
    <w:rsid w:val="00CB0562"/>
    <w:rsid w:val="00CD7445"/>
    <w:rsid w:val="00D361EB"/>
    <w:rsid w:val="00D66C61"/>
    <w:rsid w:val="00DC682E"/>
    <w:rsid w:val="00E13C49"/>
    <w:rsid w:val="00E75883"/>
    <w:rsid w:val="00ED1D49"/>
    <w:rsid w:val="00ED25F2"/>
    <w:rsid w:val="00F20546"/>
    <w:rsid w:val="00F477C7"/>
    <w:rsid w:val="00F657B2"/>
    <w:rsid w:val="00F97985"/>
    <w:rsid w:val="00FA6BB0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36C"/>
  </w:style>
  <w:style w:type="paragraph" w:styleId="a5">
    <w:name w:val="footer"/>
    <w:basedOn w:val="a"/>
    <w:link w:val="a6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36C"/>
  </w:style>
  <w:style w:type="table" w:styleId="a7">
    <w:name w:val="Table Grid"/>
    <w:basedOn w:val="a1"/>
    <w:uiPriority w:val="59"/>
    <w:rsid w:val="00520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53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36C"/>
  </w:style>
  <w:style w:type="paragraph" w:styleId="a5">
    <w:name w:val="footer"/>
    <w:basedOn w:val="a"/>
    <w:link w:val="a6"/>
    <w:uiPriority w:val="99"/>
    <w:unhideWhenUsed/>
    <w:rsid w:val="0048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36C"/>
  </w:style>
  <w:style w:type="table" w:styleId="a7">
    <w:name w:val="Table Grid"/>
    <w:basedOn w:val="a1"/>
    <w:uiPriority w:val="59"/>
    <w:rsid w:val="00520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BF28-A7C1-4076-8ABB-12226E32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10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Денисенко Н.В. ЦБ УЗ</dc:creator>
  <cp:keywords/>
  <dc:description/>
  <cp:lastModifiedBy>Денисенко Н.В. ЦБ УЗ</cp:lastModifiedBy>
  <cp:revision>8</cp:revision>
  <cp:lastPrinted>2015-11-23T11:03:00Z</cp:lastPrinted>
  <dcterms:created xsi:type="dcterms:W3CDTF">2015-11-16T08:26:00Z</dcterms:created>
  <dcterms:modified xsi:type="dcterms:W3CDTF">2015-11-23T11:03:00Z</dcterms:modified>
</cp:coreProperties>
</file>